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AF2A" w14:textId="77777777" w:rsidR="001652B8" w:rsidRDefault="0023633F">
      <w:pPr>
        <w:spacing w:before="76" w:line="319" w:lineRule="exact"/>
        <w:ind w:left="145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14:paraId="64FCABF5" w14:textId="77777777" w:rsidR="001652B8" w:rsidRDefault="0023633F">
      <w:pPr>
        <w:pStyle w:val="a3"/>
        <w:ind w:left="438" w:right="303"/>
        <w:jc w:val="center"/>
      </w:pPr>
      <w:r>
        <w:t>участника</w:t>
      </w:r>
      <w:r>
        <w:rPr>
          <w:spacing w:val="-11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Всероссийского</w:t>
      </w:r>
      <w:r>
        <w:rPr>
          <w:spacing w:val="-8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профессионального мастерства работников сферы дополнительного образования</w:t>
      </w:r>
    </w:p>
    <w:p w14:paraId="4C5DBDB4" w14:textId="77777777" w:rsidR="001652B8" w:rsidRDefault="0023633F">
      <w:pPr>
        <w:pStyle w:val="a3"/>
        <w:spacing w:line="321" w:lineRule="exact"/>
        <w:ind w:left="144"/>
        <w:jc w:val="center"/>
      </w:pPr>
      <w:r>
        <w:t>«Сердце</w:t>
      </w:r>
      <w:r>
        <w:rPr>
          <w:spacing w:val="-6"/>
        </w:rPr>
        <w:t xml:space="preserve"> </w:t>
      </w:r>
      <w:r>
        <w:t>отдаю</w:t>
      </w:r>
      <w:r>
        <w:rPr>
          <w:spacing w:val="-6"/>
        </w:rPr>
        <w:t xml:space="preserve"> </w:t>
      </w:r>
      <w:r>
        <w:rPr>
          <w:spacing w:val="-2"/>
        </w:rPr>
        <w:t>детям»</w:t>
      </w:r>
    </w:p>
    <w:p w14:paraId="43438B37" w14:textId="77777777" w:rsidR="001652B8" w:rsidRDefault="001652B8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63"/>
      </w:tblGrid>
      <w:tr w:rsidR="001652B8" w14:paraId="76906054" w14:textId="77777777">
        <w:trPr>
          <w:trHeight w:val="398"/>
        </w:trPr>
        <w:tc>
          <w:tcPr>
            <w:tcW w:w="9347" w:type="dxa"/>
            <w:gridSpan w:val="2"/>
          </w:tcPr>
          <w:p w14:paraId="11409B3E" w14:textId="77777777" w:rsidR="001652B8" w:rsidRDefault="0023633F">
            <w:pPr>
              <w:pStyle w:val="TableParagraph"/>
              <w:spacing w:before="59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Общие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1652B8" w14:paraId="2D0F90EA" w14:textId="77777777">
        <w:trPr>
          <w:trHeight w:val="275"/>
        </w:trPr>
        <w:tc>
          <w:tcPr>
            <w:tcW w:w="5384" w:type="dxa"/>
          </w:tcPr>
          <w:p w14:paraId="1BCC694F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3963" w:type="dxa"/>
          </w:tcPr>
          <w:p w14:paraId="0BF0B9AB" w14:textId="54ED2847" w:rsidR="001652B8" w:rsidRDefault="0023633F" w:rsidP="0023633F">
            <w:pPr>
              <w:pStyle w:val="TableParagraph"/>
              <w:jc w:val="center"/>
              <w:rPr>
                <w:sz w:val="20"/>
              </w:rPr>
            </w:pPr>
            <w:r>
              <w:t>«Педагог дополнительного образования по физкультурно-спортивной направленности»</w:t>
            </w:r>
          </w:p>
        </w:tc>
      </w:tr>
      <w:tr w:rsidR="001652B8" w14:paraId="0A643519" w14:textId="77777777">
        <w:trPr>
          <w:trHeight w:val="275"/>
        </w:trPr>
        <w:tc>
          <w:tcPr>
            <w:tcW w:w="5384" w:type="dxa"/>
          </w:tcPr>
          <w:p w14:paraId="493738E6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3963" w:type="dxa"/>
          </w:tcPr>
          <w:p w14:paraId="668EABDD" w14:textId="292F0A47" w:rsidR="001652B8" w:rsidRPr="00DC6FC9" w:rsidRDefault="006B4514" w:rsidP="0023633F">
            <w:pPr>
              <w:pStyle w:val="TableParagraph"/>
              <w:jc w:val="center"/>
              <w:rPr>
                <w:sz w:val="24"/>
                <w:szCs w:val="24"/>
              </w:rPr>
            </w:pPr>
            <w:r w:rsidRPr="00DC6FC9">
              <w:rPr>
                <w:sz w:val="24"/>
                <w:szCs w:val="24"/>
              </w:rPr>
              <w:t>город Кирсанов</w:t>
            </w:r>
          </w:p>
        </w:tc>
      </w:tr>
      <w:tr w:rsidR="001652B8" w14:paraId="1262C944" w14:textId="77777777">
        <w:trPr>
          <w:trHeight w:val="397"/>
        </w:trPr>
        <w:tc>
          <w:tcPr>
            <w:tcW w:w="9347" w:type="dxa"/>
            <w:gridSpan w:val="2"/>
          </w:tcPr>
          <w:p w14:paraId="4155C491" w14:textId="77777777" w:rsidR="001652B8" w:rsidRDefault="0023633F" w:rsidP="0023633F">
            <w:pPr>
              <w:pStyle w:val="TableParagraph"/>
              <w:spacing w:before="59"/>
              <w:ind w:left="322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конкурсанте</w:t>
            </w:r>
          </w:p>
        </w:tc>
      </w:tr>
      <w:tr w:rsidR="001652B8" w14:paraId="74896847" w14:textId="77777777">
        <w:trPr>
          <w:trHeight w:val="276"/>
        </w:trPr>
        <w:tc>
          <w:tcPr>
            <w:tcW w:w="5384" w:type="dxa"/>
          </w:tcPr>
          <w:p w14:paraId="72D00054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3963" w:type="dxa"/>
          </w:tcPr>
          <w:p w14:paraId="30A9936C" w14:textId="0CAA2182" w:rsidR="001652B8" w:rsidRPr="00DC6FC9" w:rsidRDefault="006B4514" w:rsidP="0023633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C6FC9">
              <w:rPr>
                <w:sz w:val="24"/>
                <w:szCs w:val="24"/>
              </w:rPr>
              <w:t>Двоеглазова</w:t>
            </w:r>
            <w:proofErr w:type="spellEnd"/>
            <w:r w:rsidRPr="00DC6FC9">
              <w:rPr>
                <w:sz w:val="24"/>
                <w:szCs w:val="24"/>
              </w:rPr>
              <w:t xml:space="preserve"> Татьяна Валерьевна</w:t>
            </w:r>
          </w:p>
        </w:tc>
      </w:tr>
      <w:tr w:rsidR="001652B8" w14:paraId="69196E9F" w14:textId="77777777">
        <w:trPr>
          <w:trHeight w:val="275"/>
        </w:trPr>
        <w:tc>
          <w:tcPr>
            <w:tcW w:w="5384" w:type="dxa"/>
          </w:tcPr>
          <w:p w14:paraId="56726806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3963" w:type="dxa"/>
          </w:tcPr>
          <w:p w14:paraId="7E0D8E4F" w14:textId="75D4384A" w:rsidR="001652B8" w:rsidRPr="00DC6FC9" w:rsidRDefault="006B4514" w:rsidP="0023633F">
            <w:pPr>
              <w:pStyle w:val="TableParagraph"/>
              <w:jc w:val="center"/>
              <w:rPr>
                <w:sz w:val="24"/>
                <w:szCs w:val="24"/>
              </w:rPr>
            </w:pPr>
            <w:r w:rsidRPr="00DC6FC9">
              <w:rPr>
                <w:sz w:val="24"/>
                <w:szCs w:val="24"/>
              </w:rPr>
              <w:t>30.01.1997</w:t>
            </w:r>
          </w:p>
        </w:tc>
      </w:tr>
      <w:tr w:rsidR="001652B8" w14:paraId="7F8DDC8E" w14:textId="77777777">
        <w:trPr>
          <w:trHeight w:val="275"/>
        </w:trPr>
        <w:tc>
          <w:tcPr>
            <w:tcW w:w="5384" w:type="dxa"/>
          </w:tcPr>
          <w:p w14:paraId="0FB5C8C5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(обязательно)</w:t>
            </w:r>
          </w:p>
        </w:tc>
        <w:tc>
          <w:tcPr>
            <w:tcW w:w="3963" w:type="dxa"/>
          </w:tcPr>
          <w:p w14:paraId="4BE3DC79" w14:textId="69805455" w:rsidR="001652B8" w:rsidRPr="00DC6FC9" w:rsidRDefault="006B4514" w:rsidP="0023633F">
            <w:pPr>
              <w:pStyle w:val="TableParagraph"/>
              <w:jc w:val="center"/>
              <w:rPr>
                <w:sz w:val="24"/>
                <w:szCs w:val="24"/>
              </w:rPr>
            </w:pPr>
            <w:r w:rsidRPr="00DC6FC9">
              <w:rPr>
                <w:sz w:val="24"/>
                <w:szCs w:val="24"/>
              </w:rPr>
              <w:t>89066599747</w:t>
            </w:r>
          </w:p>
        </w:tc>
      </w:tr>
      <w:tr w:rsidR="001652B8" w14:paraId="5F77242B" w14:textId="77777777">
        <w:trPr>
          <w:trHeight w:val="275"/>
        </w:trPr>
        <w:tc>
          <w:tcPr>
            <w:tcW w:w="5384" w:type="dxa"/>
          </w:tcPr>
          <w:p w14:paraId="0053222F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2"/>
                <w:sz w:val="24"/>
              </w:rPr>
              <w:t xml:space="preserve"> (обязательно)</w:t>
            </w:r>
          </w:p>
        </w:tc>
        <w:tc>
          <w:tcPr>
            <w:tcW w:w="3963" w:type="dxa"/>
          </w:tcPr>
          <w:p w14:paraId="10531C73" w14:textId="7B303EFB" w:rsidR="001652B8" w:rsidRPr="00DC6FC9" w:rsidRDefault="006B4514" w:rsidP="002363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C6FC9">
              <w:rPr>
                <w:sz w:val="24"/>
                <w:szCs w:val="24"/>
                <w:lang w:val="en-US"/>
              </w:rPr>
              <w:t>tapok9@ro.ru</w:t>
            </w:r>
          </w:p>
        </w:tc>
      </w:tr>
      <w:tr w:rsidR="001652B8" w14:paraId="65165C93" w14:textId="77777777">
        <w:trPr>
          <w:trHeight w:val="278"/>
        </w:trPr>
        <w:tc>
          <w:tcPr>
            <w:tcW w:w="5384" w:type="dxa"/>
          </w:tcPr>
          <w:p w14:paraId="78B37D42" w14:textId="77777777" w:rsidR="001652B8" w:rsidRDefault="002363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963" w:type="dxa"/>
          </w:tcPr>
          <w:p w14:paraId="18D9581F" w14:textId="04ED17ED" w:rsidR="001652B8" w:rsidRPr="00CA0EF2" w:rsidRDefault="00CA0EF2" w:rsidP="0023633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Тренер-преподаватель</w:t>
            </w:r>
          </w:p>
        </w:tc>
      </w:tr>
      <w:tr w:rsidR="001652B8" w14:paraId="2F90F754" w14:textId="77777777">
        <w:trPr>
          <w:trHeight w:val="275"/>
        </w:trPr>
        <w:tc>
          <w:tcPr>
            <w:tcW w:w="5384" w:type="dxa"/>
          </w:tcPr>
          <w:p w14:paraId="25EA5FE7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3963" w:type="dxa"/>
          </w:tcPr>
          <w:p w14:paraId="2B6DD4FF" w14:textId="2B5B1FB1" w:rsidR="001652B8" w:rsidRDefault="0023633F" w:rsidP="0023633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</w:tr>
      <w:tr w:rsidR="001652B8" w14:paraId="7EDBD9C2" w14:textId="77777777">
        <w:trPr>
          <w:trHeight w:val="551"/>
        </w:trPr>
        <w:tc>
          <w:tcPr>
            <w:tcW w:w="5384" w:type="dxa"/>
          </w:tcPr>
          <w:p w14:paraId="676D304C" w14:textId="77777777" w:rsidR="001652B8" w:rsidRDefault="002363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общеобразовательной</w:t>
            </w:r>
          </w:p>
          <w:p w14:paraId="62E2CB31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963" w:type="dxa"/>
          </w:tcPr>
          <w:p w14:paraId="25DDBA05" w14:textId="77777777" w:rsidR="00CA0EF2" w:rsidRPr="00CA0EF2" w:rsidRDefault="00CA0EF2" w:rsidP="0023633F">
            <w:pPr>
              <w:pStyle w:val="TableParagraph"/>
              <w:jc w:val="center"/>
              <w:rPr>
                <w:sz w:val="24"/>
              </w:rPr>
            </w:pPr>
          </w:p>
          <w:p w14:paraId="319A131C" w14:textId="46360A3D" w:rsidR="001652B8" w:rsidRDefault="00CA0EF2" w:rsidP="0023633F">
            <w:pPr>
              <w:pStyle w:val="TableParagraph"/>
              <w:jc w:val="center"/>
              <w:rPr>
                <w:sz w:val="24"/>
              </w:rPr>
            </w:pPr>
            <w:r w:rsidRPr="00CA0EF2">
              <w:rPr>
                <w:sz w:val="24"/>
              </w:rPr>
              <w:t>«ОБЩАЯ ФИЗИЧЕСКАЯ ПОДГОТОВКА»</w:t>
            </w:r>
          </w:p>
        </w:tc>
      </w:tr>
      <w:tr w:rsidR="001652B8" w14:paraId="0F16CFB1" w14:textId="77777777">
        <w:trPr>
          <w:trHeight w:val="827"/>
        </w:trPr>
        <w:tc>
          <w:tcPr>
            <w:tcW w:w="5384" w:type="dxa"/>
          </w:tcPr>
          <w:p w14:paraId="533DD758" w14:textId="77777777" w:rsidR="001652B8" w:rsidRDefault="0023633F">
            <w:pPr>
              <w:pStyle w:val="TableParagraph"/>
              <w:tabs>
                <w:tab w:val="left" w:pos="358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дополнительной</w:t>
            </w:r>
          </w:p>
          <w:p w14:paraId="067B2C28" w14:textId="77777777" w:rsidR="001652B8" w:rsidRDefault="0023633F">
            <w:pPr>
              <w:pStyle w:val="TableParagraph"/>
              <w:tabs>
                <w:tab w:val="left" w:pos="3356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общеразвивающей программы</w:t>
            </w:r>
          </w:p>
        </w:tc>
        <w:tc>
          <w:tcPr>
            <w:tcW w:w="3963" w:type="dxa"/>
          </w:tcPr>
          <w:p w14:paraId="3E599E33" w14:textId="4C969A01" w:rsidR="001652B8" w:rsidRDefault="00CA0EF2" w:rsidP="0023633F">
            <w:pPr>
              <w:pStyle w:val="TableParagraph"/>
              <w:jc w:val="center"/>
              <w:rPr>
                <w:sz w:val="24"/>
              </w:rPr>
            </w:pPr>
            <w:r w:rsidRPr="00CA0EF2">
              <w:rPr>
                <w:sz w:val="24"/>
              </w:rPr>
              <w:t>физкультурно-спортивной направленности</w:t>
            </w:r>
          </w:p>
        </w:tc>
      </w:tr>
      <w:tr w:rsidR="001652B8" w14:paraId="0D413F79" w14:textId="77777777">
        <w:trPr>
          <w:trHeight w:val="1656"/>
        </w:trPr>
        <w:tc>
          <w:tcPr>
            <w:tcW w:w="5384" w:type="dxa"/>
          </w:tcPr>
          <w:p w14:paraId="792A5F83" w14:textId="77777777" w:rsidR="001652B8" w:rsidRDefault="0023633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Профессиональное образование (наименование учреждения высшего или среднего профессионального образования, год и дата </w:t>
            </w:r>
            <w:proofErr w:type="gramStart"/>
            <w:r>
              <w:rPr>
                <w:sz w:val="24"/>
              </w:rPr>
              <w:t>окончания,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специальность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направление</w:t>
            </w:r>
          </w:p>
          <w:p w14:paraId="699F16DA" w14:textId="77777777" w:rsidR="001652B8" w:rsidRDefault="0023633F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подготовки, квалификации в соответствии с </w:t>
            </w:r>
            <w:r>
              <w:rPr>
                <w:spacing w:val="-2"/>
                <w:sz w:val="24"/>
              </w:rPr>
              <w:t>дипломом)</w:t>
            </w:r>
          </w:p>
        </w:tc>
        <w:tc>
          <w:tcPr>
            <w:tcW w:w="3963" w:type="dxa"/>
          </w:tcPr>
          <w:p w14:paraId="173CA98D" w14:textId="614F521F" w:rsidR="001652B8" w:rsidRDefault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Федеральное государственное бюджетное образовательное учреждение высшего профессионального образования «Рязанский государственный университет имени С.А. Есенина», 09.02.2021 г, педагогическое образование</w:t>
            </w:r>
          </w:p>
        </w:tc>
      </w:tr>
      <w:tr w:rsidR="001652B8" w14:paraId="070C3640" w14:textId="77777777">
        <w:trPr>
          <w:trHeight w:val="1379"/>
        </w:trPr>
        <w:tc>
          <w:tcPr>
            <w:tcW w:w="5384" w:type="dxa"/>
          </w:tcPr>
          <w:p w14:paraId="1B2CAFBE" w14:textId="77777777" w:rsidR="001652B8" w:rsidRDefault="0023633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наличии): наименование организации, выдавшей </w:t>
            </w:r>
            <w:r>
              <w:rPr>
                <w:sz w:val="24"/>
              </w:rPr>
              <w:t>диплом, год окончания, направление переподготовки, количество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дипломом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1C5EDB00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переподготовке</w:t>
            </w:r>
          </w:p>
        </w:tc>
        <w:tc>
          <w:tcPr>
            <w:tcW w:w="3963" w:type="dxa"/>
          </w:tcPr>
          <w:p w14:paraId="53D4226F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1.</w:t>
            </w:r>
            <w:r w:rsidRPr="009760FC">
              <w:rPr>
                <w:sz w:val="24"/>
              </w:rPr>
              <w:tab/>
              <w:t>Образовательное учреждение</w:t>
            </w:r>
          </w:p>
          <w:p w14:paraId="0C39D857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Общество с ограниченной ответственностью «</w:t>
            </w:r>
            <w:proofErr w:type="spellStart"/>
            <w:r w:rsidRPr="009760FC">
              <w:rPr>
                <w:sz w:val="24"/>
              </w:rPr>
              <w:t>Инфоурок</w:t>
            </w:r>
            <w:proofErr w:type="spellEnd"/>
            <w:r w:rsidRPr="009760FC">
              <w:rPr>
                <w:sz w:val="24"/>
              </w:rPr>
              <w:t>». Дата выдачи 25.05.2022. Направле</w:t>
            </w:r>
            <w:bookmarkStart w:id="0" w:name="_GoBack"/>
            <w:bookmarkEnd w:id="0"/>
            <w:r w:rsidRPr="009760FC">
              <w:rPr>
                <w:sz w:val="24"/>
              </w:rPr>
              <w:t xml:space="preserve">ние: Тренер-преподаватель по адаптивной физической культуре и </w:t>
            </w:r>
            <w:proofErr w:type="gramStart"/>
            <w:r w:rsidRPr="009760FC">
              <w:rPr>
                <w:sz w:val="24"/>
              </w:rPr>
              <w:t>спорту.(</w:t>
            </w:r>
            <w:proofErr w:type="gramEnd"/>
            <w:r w:rsidRPr="009760FC">
              <w:rPr>
                <w:sz w:val="24"/>
              </w:rPr>
              <w:t>540 часов)</w:t>
            </w:r>
          </w:p>
          <w:p w14:paraId="222D372E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</w:p>
          <w:p w14:paraId="3BAAB4AE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2.</w:t>
            </w:r>
            <w:r w:rsidRPr="009760FC">
              <w:rPr>
                <w:sz w:val="24"/>
              </w:rPr>
              <w:tab/>
              <w:t>Образовательное учреждение</w:t>
            </w:r>
          </w:p>
          <w:p w14:paraId="1EE2504E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Общество с ограниченной ответственностью «</w:t>
            </w:r>
            <w:proofErr w:type="spellStart"/>
            <w:r w:rsidRPr="009760FC">
              <w:rPr>
                <w:sz w:val="24"/>
              </w:rPr>
              <w:t>Инфоурок</w:t>
            </w:r>
            <w:proofErr w:type="spellEnd"/>
            <w:r w:rsidRPr="009760FC">
              <w:rPr>
                <w:sz w:val="24"/>
              </w:rPr>
              <w:t>». Дата выдачи 24.11.2021. Направление: Методист образовательной организации. (270 часов)</w:t>
            </w:r>
          </w:p>
          <w:p w14:paraId="6B2F72AF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</w:p>
          <w:p w14:paraId="164FA62D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3.</w:t>
            </w:r>
            <w:r w:rsidRPr="009760FC">
              <w:rPr>
                <w:sz w:val="24"/>
              </w:rPr>
              <w:tab/>
              <w:t>Образовательное учреждение: Общество с ограниченной ответственностью «</w:t>
            </w:r>
            <w:proofErr w:type="spellStart"/>
            <w:r w:rsidRPr="009760FC">
              <w:rPr>
                <w:sz w:val="24"/>
              </w:rPr>
              <w:t>Инфоурок</w:t>
            </w:r>
            <w:proofErr w:type="spellEnd"/>
            <w:r w:rsidRPr="009760FC">
              <w:rPr>
                <w:sz w:val="24"/>
              </w:rPr>
              <w:t>»</w:t>
            </w:r>
          </w:p>
          <w:p w14:paraId="08A6D6E8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Дата выдачи: 21.07.2021.   Направление: психолог. (270 часов)</w:t>
            </w:r>
          </w:p>
          <w:p w14:paraId="038F2B7F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</w:p>
          <w:p w14:paraId="268456DE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4.</w:t>
            </w:r>
            <w:r w:rsidRPr="009760FC">
              <w:rPr>
                <w:sz w:val="24"/>
              </w:rPr>
              <w:tab/>
              <w:t>Образовательное учреждение</w:t>
            </w:r>
          </w:p>
          <w:p w14:paraId="3E05512C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Общество с ограниченной ответственностью «</w:t>
            </w:r>
            <w:proofErr w:type="spellStart"/>
            <w:r w:rsidRPr="009760FC">
              <w:rPr>
                <w:sz w:val="24"/>
              </w:rPr>
              <w:t>Инфоурок</w:t>
            </w:r>
            <w:proofErr w:type="spellEnd"/>
            <w:r w:rsidRPr="009760FC">
              <w:rPr>
                <w:sz w:val="24"/>
              </w:rPr>
              <w:t>». Дата выдачи 21.07.2021. Направление Тренер. (270 часов)</w:t>
            </w:r>
          </w:p>
          <w:p w14:paraId="6D07EC9C" w14:textId="77777777" w:rsidR="009760FC" w:rsidRPr="009760FC" w:rsidRDefault="009760FC" w:rsidP="009760FC">
            <w:pPr>
              <w:pStyle w:val="TableParagraph"/>
              <w:rPr>
                <w:sz w:val="24"/>
              </w:rPr>
            </w:pPr>
          </w:p>
          <w:p w14:paraId="53CF2B40" w14:textId="77777777" w:rsidR="009760FC" w:rsidRDefault="009760FC" w:rsidP="009760FC">
            <w:pPr>
              <w:pStyle w:val="TableParagraph"/>
              <w:rPr>
                <w:sz w:val="24"/>
              </w:rPr>
            </w:pPr>
            <w:r w:rsidRPr="009760FC">
              <w:rPr>
                <w:sz w:val="24"/>
              </w:rPr>
              <w:t>5.</w:t>
            </w:r>
            <w:r w:rsidRPr="009760FC">
              <w:rPr>
                <w:sz w:val="24"/>
              </w:rPr>
              <w:tab/>
              <w:t>Тамбовское областное государственное образовательное автономное учреждение дополнительного профессионального образования "Институт повышения квалификации работников образования". Дата выдачи 12.02.2021. Направление: педагог дополнительного образования</w:t>
            </w:r>
          </w:p>
          <w:p w14:paraId="7E0453B5" w14:textId="0B39584A" w:rsidR="009760FC" w:rsidRDefault="009760FC" w:rsidP="00976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9760FC">
              <w:rPr>
                <w:sz w:val="24"/>
              </w:rPr>
              <w:t>Курс профессиональной переподготовки «Организация тренерской деятельности по физической культуре и спорту» (540 часов)</w:t>
            </w:r>
            <w:r>
              <w:rPr>
                <w:sz w:val="24"/>
              </w:rPr>
              <w:t xml:space="preserve"> 09.01.2025 </w:t>
            </w:r>
            <w:r w:rsidRPr="009760FC">
              <w:rPr>
                <w:sz w:val="24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</w:tc>
      </w:tr>
      <w:tr w:rsidR="001652B8" w14:paraId="5CF0F42C" w14:textId="77777777">
        <w:trPr>
          <w:trHeight w:val="552"/>
        </w:trPr>
        <w:tc>
          <w:tcPr>
            <w:tcW w:w="5384" w:type="dxa"/>
          </w:tcPr>
          <w:p w14:paraId="7A89F383" w14:textId="77777777" w:rsidR="001652B8" w:rsidRDefault="0023633F">
            <w:pPr>
              <w:pStyle w:val="TableParagraph"/>
              <w:tabs>
                <w:tab w:val="left" w:pos="1832"/>
                <w:tab w:val="left" w:pos="329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Аттестация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квалификационной</w:t>
            </w:r>
          </w:p>
          <w:p w14:paraId="194FE69F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категории)</w:t>
            </w:r>
          </w:p>
        </w:tc>
        <w:tc>
          <w:tcPr>
            <w:tcW w:w="3963" w:type="dxa"/>
          </w:tcPr>
          <w:p w14:paraId="294F2952" w14:textId="1E1B97E3" w:rsidR="001652B8" w:rsidRDefault="006B4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 имею</w:t>
            </w:r>
          </w:p>
        </w:tc>
      </w:tr>
      <w:tr w:rsidR="001652B8" w14:paraId="66AF7567" w14:textId="77777777">
        <w:trPr>
          <w:trHeight w:val="551"/>
        </w:trPr>
        <w:tc>
          <w:tcPr>
            <w:tcW w:w="5384" w:type="dxa"/>
          </w:tcPr>
          <w:p w14:paraId="22D41D78" w14:textId="77777777" w:rsidR="001652B8" w:rsidRDefault="002363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степени,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14:paraId="3E7B4422" w14:textId="77777777" w:rsidR="001652B8" w:rsidRDefault="002363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963" w:type="dxa"/>
          </w:tcPr>
          <w:p w14:paraId="19F1A764" w14:textId="3AD08BA1" w:rsidR="001652B8" w:rsidRDefault="006B4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 имею</w:t>
            </w:r>
          </w:p>
        </w:tc>
      </w:tr>
      <w:tr w:rsidR="001652B8" w14:paraId="44D0FADF" w14:textId="77777777">
        <w:trPr>
          <w:trHeight w:val="553"/>
        </w:trPr>
        <w:tc>
          <w:tcPr>
            <w:tcW w:w="5384" w:type="dxa"/>
          </w:tcPr>
          <w:p w14:paraId="7437D498" w14:textId="77777777" w:rsidR="001652B8" w:rsidRDefault="002363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наградах,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почетных</w:t>
            </w:r>
          </w:p>
          <w:p w14:paraId="1CE3C5CE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вручения)*</w:t>
            </w:r>
            <w:proofErr w:type="gramEnd"/>
          </w:p>
        </w:tc>
        <w:tc>
          <w:tcPr>
            <w:tcW w:w="3963" w:type="dxa"/>
          </w:tcPr>
          <w:p w14:paraId="6928299A" w14:textId="77777777" w:rsidR="001652B8" w:rsidRDefault="001652B8">
            <w:pPr>
              <w:pStyle w:val="TableParagraph"/>
              <w:rPr>
                <w:sz w:val="24"/>
              </w:rPr>
            </w:pPr>
          </w:p>
        </w:tc>
      </w:tr>
      <w:tr w:rsidR="001652B8" w14:paraId="43615A35" w14:textId="77777777">
        <w:trPr>
          <w:trHeight w:val="551"/>
        </w:trPr>
        <w:tc>
          <w:tcPr>
            <w:tcW w:w="5384" w:type="dxa"/>
          </w:tcPr>
          <w:p w14:paraId="20351581" w14:textId="77777777" w:rsidR="001652B8" w:rsidRDefault="002363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Общероссийскому</w:t>
            </w:r>
          </w:p>
          <w:p w14:paraId="2F86BD32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Профсоюзу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3963" w:type="dxa"/>
          </w:tcPr>
          <w:p w14:paraId="5F14FE01" w14:textId="564B18CD" w:rsidR="001652B8" w:rsidRDefault="00DC6F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760FC">
              <w:rPr>
                <w:sz w:val="24"/>
              </w:rPr>
              <w:t>Являюсь членом первичной профсоюзной организации</w:t>
            </w:r>
          </w:p>
        </w:tc>
      </w:tr>
      <w:tr w:rsidR="001652B8" w14:paraId="703E2ABF" w14:textId="77777777">
        <w:trPr>
          <w:trHeight w:val="1380"/>
        </w:trPr>
        <w:tc>
          <w:tcPr>
            <w:tcW w:w="5384" w:type="dxa"/>
          </w:tcPr>
          <w:p w14:paraId="08CE8809" w14:textId="77777777" w:rsidR="001652B8" w:rsidRDefault="0023633F">
            <w:pPr>
              <w:pStyle w:val="TableParagraph"/>
              <w:tabs>
                <w:tab w:val="left" w:pos="3356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Награды, подтверждающие результативность участия в конкурсах профессионального мастерства, реализации дополнительной </w:t>
            </w: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общеразвивающей</w:t>
            </w:r>
          </w:p>
          <w:p w14:paraId="76458082" w14:textId="77777777" w:rsidR="001652B8" w:rsidRDefault="0023633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вручения)</w:t>
            </w:r>
          </w:p>
        </w:tc>
        <w:tc>
          <w:tcPr>
            <w:tcW w:w="3963" w:type="dxa"/>
          </w:tcPr>
          <w:p w14:paraId="635FE0C1" w14:textId="47BD50E8" w:rsidR="001652B8" w:rsidRDefault="00976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 место в региональном этапе Всероссийского конкурса профессионального мастерства,</w:t>
            </w:r>
            <w:r w:rsidR="002363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среди педагогических работников, осуществляющих </w:t>
            </w:r>
            <w:r w:rsidR="00D97191">
              <w:rPr>
                <w:sz w:val="24"/>
              </w:rPr>
              <w:t xml:space="preserve">обучение детей по дополнительным общеобразовательным программам в области физической культуры и спорта по итогам 2023 </w:t>
            </w:r>
            <w:r w:rsidR="0023633F">
              <w:rPr>
                <w:sz w:val="24"/>
              </w:rPr>
              <w:t>года (</w:t>
            </w:r>
            <w:r w:rsidR="00D97191">
              <w:rPr>
                <w:sz w:val="24"/>
              </w:rPr>
              <w:t>приказ №1387 от 06.06.2023г.)</w:t>
            </w:r>
            <w:r>
              <w:rPr>
                <w:sz w:val="24"/>
              </w:rPr>
              <w:t xml:space="preserve"> </w:t>
            </w:r>
          </w:p>
        </w:tc>
      </w:tr>
      <w:tr w:rsidR="001652B8" w14:paraId="61992272" w14:textId="77777777">
        <w:trPr>
          <w:trHeight w:val="1103"/>
        </w:trPr>
        <w:tc>
          <w:tcPr>
            <w:tcW w:w="5384" w:type="dxa"/>
          </w:tcPr>
          <w:p w14:paraId="1BFACB0A" w14:textId="77777777" w:rsidR="001652B8" w:rsidRDefault="0023633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 участия в конкурсе </w:t>
            </w:r>
            <w:r>
              <w:rPr>
                <w:sz w:val="24"/>
              </w:rPr>
              <w:t>«Сердце отдаю детям» (являлся участником, победителем или призером 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F4BF69A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3963" w:type="dxa"/>
          </w:tcPr>
          <w:p w14:paraId="20406616" w14:textId="07CEA93F" w:rsidR="001652B8" w:rsidRDefault="007E14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Участник регионального этапа в номинации «</w:t>
            </w:r>
            <w:r w:rsidR="006B4514">
              <w:rPr>
                <w:sz w:val="24"/>
              </w:rPr>
              <w:t>Профессиональный дебют» 2023 год</w:t>
            </w:r>
          </w:p>
        </w:tc>
      </w:tr>
    </w:tbl>
    <w:p w14:paraId="4ACB620E" w14:textId="77777777" w:rsidR="001652B8" w:rsidRDefault="001652B8">
      <w:pPr>
        <w:pStyle w:val="TableParagraph"/>
        <w:rPr>
          <w:sz w:val="24"/>
        </w:rPr>
        <w:sectPr w:rsidR="001652B8">
          <w:pgSz w:w="11910" w:h="16840"/>
          <w:pgMar w:top="1360" w:right="425" w:bottom="1327" w:left="1417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63"/>
      </w:tblGrid>
      <w:tr w:rsidR="001652B8" w14:paraId="260FF7B8" w14:textId="77777777">
        <w:trPr>
          <w:trHeight w:val="398"/>
        </w:trPr>
        <w:tc>
          <w:tcPr>
            <w:tcW w:w="9347" w:type="dxa"/>
            <w:gridSpan w:val="2"/>
          </w:tcPr>
          <w:p w14:paraId="777D897A" w14:textId="77777777" w:rsidR="001652B8" w:rsidRDefault="0023633F">
            <w:pPr>
              <w:pStyle w:val="TableParagraph"/>
              <w:spacing w:before="59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1652B8" w14:paraId="23CB72CC" w14:textId="77777777">
        <w:trPr>
          <w:trHeight w:val="551"/>
        </w:trPr>
        <w:tc>
          <w:tcPr>
            <w:tcW w:w="5384" w:type="dxa"/>
          </w:tcPr>
          <w:p w14:paraId="4D9F24FC" w14:textId="77777777" w:rsidR="001652B8" w:rsidRDefault="0023633F">
            <w:pPr>
              <w:pStyle w:val="TableParagraph"/>
              <w:tabs>
                <w:tab w:val="left" w:pos="1487"/>
                <w:tab w:val="left" w:pos="355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14:paraId="6D5ABAE6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Уставом)</w:t>
            </w:r>
          </w:p>
        </w:tc>
        <w:tc>
          <w:tcPr>
            <w:tcW w:w="3963" w:type="dxa"/>
          </w:tcPr>
          <w:p w14:paraId="4CC10436" w14:textId="2AAE8DF4" w:rsidR="001652B8" w:rsidRPr="0026416C" w:rsidRDefault="0026416C">
            <w:pPr>
              <w:pStyle w:val="TableParagraph"/>
              <w:rPr>
                <w:sz w:val="24"/>
                <w:szCs w:val="24"/>
              </w:rPr>
            </w:pPr>
            <w:r w:rsidRPr="0026416C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26416C">
              <w:rPr>
                <w:sz w:val="24"/>
                <w:szCs w:val="24"/>
              </w:rPr>
              <w:t>бюджетное  учреждение</w:t>
            </w:r>
            <w:proofErr w:type="gramEnd"/>
            <w:r w:rsidRPr="0026416C">
              <w:rPr>
                <w:sz w:val="24"/>
                <w:szCs w:val="24"/>
              </w:rPr>
              <w:t xml:space="preserve"> дополнительного образования   «Детско-юношеская спортивная школа»</w:t>
            </w:r>
          </w:p>
        </w:tc>
      </w:tr>
      <w:tr w:rsidR="001652B8" w14:paraId="56E862FA" w14:textId="77777777">
        <w:trPr>
          <w:trHeight w:val="275"/>
        </w:trPr>
        <w:tc>
          <w:tcPr>
            <w:tcW w:w="5384" w:type="dxa"/>
          </w:tcPr>
          <w:p w14:paraId="4EFFB428" w14:textId="77777777" w:rsidR="001652B8" w:rsidRDefault="002363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963" w:type="dxa"/>
          </w:tcPr>
          <w:p w14:paraId="42AF3746" w14:textId="4332574B" w:rsidR="001652B8" w:rsidRPr="0026416C" w:rsidRDefault="0026416C">
            <w:pPr>
              <w:pStyle w:val="TableParagraph"/>
              <w:rPr>
                <w:sz w:val="24"/>
                <w:szCs w:val="24"/>
              </w:rPr>
            </w:pPr>
            <w:r w:rsidRPr="0026416C">
              <w:rPr>
                <w:color w:val="000000"/>
                <w:sz w:val="24"/>
                <w:szCs w:val="24"/>
                <w:shd w:val="clear" w:color="auto" w:fill="FFFFFF"/>
              </w:rPr>
              <w:t>ул. 50 лет Победы, дом 41, г. Кирсанов, Тамбовская область, 393360</w:t>
            </w:r>
          </w:p>
        </w:tc>
      </w:tr>
      <w:tr w:rsidR="001652B8" w14:paraId="73559C29" w14:textId="77777777">
        <w:trPr>
          <w:trHeight w:val="277"/>
        </w:trPr>
        <w:tc>
          <w:tcPr>
            <w:tcW w:w="5384" w:type="dxa"/>
          </w:tcPr>
          <w:p w14:paraId="2C29F5E6" w14:textId="77777777" w:rsidR="001652B8" w:rsidRDefault="002363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(обязательно)</w:t>
            </w:r>
          </w:p>
        </w:tc>
        <w:tc>
          <w:tcPr>
            <w:tcW w:w="3963" w:type="dxa"/>
          </w:tcPr>
          <w:p w14:paraId="60CB53AA" w14:textId="7B100E4A" w:rsidR="001652B8" w:rsidRPr="00DC6FC9" w:rsidRDefault="00DC6FC9" w:rsidP="00DC6FC9">
            <w:pPr>
              <w:widowControl/>
              <w:shd w:val="clear" w:color="auto" w:fill="FFFFFF"/>
              <w:autoSpaceDE/>
              <w:autoSpaceDN/>
              <w:spacing w:after="225"/>
              <w:outlineLvl w:val="4"/>
              <w:rPr>
                <w:color w:val="294A70"/>
                <w:sz w:val="24"/>
                <w:szCs w:val="24"/>
                <w:lang w:eastAsia="ru-RU"/>
              </w:rPr>
            </w:pPr>
            <w:r w:rsidRPr="00DC6FC9">
              <w:rPr>
                <w:color w:val="000000"/>
                <w:sz w:val="24"/>
                <w:szCs w:val="24"/>
                <w:lang w:eastAsia="ru-RU"/>
              </w:rPr>
              <w:t>8 (47537) 3-70-44</w:t>
            </w:r>
          </w:p>
        </w:tc>
      </w:tr>
      <w:tr w:rsidR="001652B8" w14:paraId="1B16ADDA" w14:textId="77777777">
        <w:trPr>
          <w:trHeight w:val="551"/>
        </w:trPr>
        <w:tc>
          <w:tcPr>
            <w:tcW w:w="5384" w:type="dxa"/>
          </w:tcPr>
          <w:p w14:paraId="3654D751" w14:textId="77777777" w:rsidR="001652B8" w:rsidRDefault="0023633F">
            <w:pPr>
              <w:pStyle w:val="TableParagraph"/>
              <w:tabs>
                <w:tab w:val="left" w:pos="1000"/>
                <w:tab w:val="left" w:pos="2731"/>
                <w:tab w:val="left" w:pos="354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14:paraId="6FD5132B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(обязательно)</w:t>
            </w:r>
          </w:p>
        </w:tc>
        <w:tc>
          <w:tcPr>
            <w:tcW w:w="3963" w:type="dxa"/>
          </w:tcPr>
          <w:p w14:paraId="5C4D432B" w14:textId="07B89A40" w:rsidR="001652B8" w:rsidRDefault="00DC6FC9">
            <w:pPr>
              <w:pStyle w:val="TableParagraph"/>
              <w:rPr>
                <w:sz w:val="24"/>
              </w:rPr>
            </w:pPr>
            <w:r w:rsidRPr="00DC6FC9">
              <w:rPr>
                <w:sz w:val="24"/>
              </w:rPr>
              <w:t>https://kirsanovsport.68edu.ru</w:t>
            </w:r>
          </w:p>
        </w:tc>
      </w:tr>
      <w:tr w:rsidR="001652B8" w14:paraId="626C4B1F" w14:textId="77777777">
        <w:trPr>
          <w:trHeight w:val="551"/>
        </w:trPr>
        <w:tc>
          <w:tcPr>
            <w:tcW w:w="5384" w:type="dxa"/>
          </w:tcPr>
          <w:p w14:paraId="501846E1" w14:textId="77777777" w:rsidR="001652B8" w:rsidRDefault="0023633F">
            <w:pPr>
              <w:pStyle w:val="TableParagraph"/>
              <w:tabs>
                <w:tab w:val="left" w:pos="1750"/>
                <w:tab w:val="left" w:pos="2561"/>
                <w:tab w:val="left" w:pos="355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адрес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(почта)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14:paraId="4E6418E7" w14:textId="77777777" w:rsidR="001652B8" w:rsidRDefault="002363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(обязательно)</w:t>
            </w:r>
          </w:p>
        </w:tc>
        <w:tc>
          <w:tcPr>
            <w:tcW w:w="3963" w:type="dxa"/>
          </w:tcPr>
          <w:p w14:paraId="711C36B9" w14:textId="5A822E51" w:rsidR="001652B8" w:rsidRDefault="00DC6FC9">
            <w:pPr>
              <w:pStyle w:val="TableParagraph"/>
              <w:rPr>
                <w:sz w:val="24"/>
              </w:rPr>
            </w:pPr>
            <w:r w:rsidRPr="00DC6FC9">
              <w:rPr>
                <w:sz w:val="24"/>
              </w:rPr>
              <w:t>dyussh@g37.tambov.gov.ru</w:t>
            </w:r>
          </w:p>
        </w:tc>
      </w:tr>
    </w:tbl>
    <w:p w14:paraId="6F8ABE19" w14:textId="77777777" w:rsidR="001652B8" w:rsidRDefault="001652B8">
      <w:pPr>
        <w:pStyle w:val="a3"/>
        <w:ind w:left="0"/>
        <w:jc w:val="left"/>
        <w:rPr>
          <w:sz w:val="24"/>
        </w:rPr>
      </w:pPr>
    </w:p>
    <w:p w14:paraId="38ABBD1E" w14:textId="77777777" w:rsidR="001652B8" w:rsidRDefault="001652B8">
      <w:pPr>
        <w:pStyle w:val="a3"/>
        <w:spacing w:before="9"/>
        <w:ind w:left="0"/>
        <w:jc w:val="left"/>
        <w:rPr>
          <w:sz w:val="24"/>
        </w:rPr>
      </w:pPr>
    </w:p>
    <w:p w14:paraId="1F7A9D5E" w14:textId="44D5B0D1" w:rsidR="001652B8" w:rsidRDefault="0023633F" w:rsidP="0023633F">
      <w:pPr>
        <w:ind w:left="285" w:right="141" w:firstLine="707"/>
        <w:jc w:val="both"/>
      </w:pPr>
      <w:r>
        <w:rPr>
          <w:sz w:val="24"/>
        </w:rPr>
        <w:t xml:space="preserve">* в данный раздел включаются государственные и региональные награды, ведомственные награды Министерства просвещения Российской Федерации, министерства </w:t>
      </w:r>
      <w:proofErr w:type="gramStart"/>
      <w:r>
        <w:rPr>
          <w:sz w:val="24"/>
        </w:rPr>
        <w:t>образования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 </w:t>
      </w:r>
      <w:r>
        <w:rPr>
          <w:sz w:val="24"/>
        </w:rPr>
        <w:t>Тамбовской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области,</w:t>
      </w:r>
      <w:r>
        <w:rPr>
          <w:spacing w:val="40"/>
          <w:sz w:val="24"/>
        </w:rPr>
        <w:t xml:space="preserve">  </w:t>
      </w:r>
      <w:r>
        <w:rPr>
          <w:sz w:val="24"/>
        </w:rPr>
        <w:t>МОУО,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(не связанные с конкурсными и массовыми мероприятиями).</w:t>
      </w:r>
    </w:p>
    <w:sectPr w:rsidR="001652B8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5CAC"/>
    <w:multiLevelType w:val="hybridMultilevel"/>
    <w:tmpl w:val="D8F252C0"/>
    <w:lvl w:ilvl="0" w:tplc="16B2124E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44BAE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C14E459E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19F4279C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FA20268C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56D6D16C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BF104CA6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D3F4C092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3CD65C8E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9BD5629"/>
    <w:multiLevelType w:val="hybridMultilevel"/>
    <w:tmpl w:val="388EF968"/>
    <w:lvl w:ilvl="0" w:tplc="9D60D458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C2AE04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4230A1C4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662E679A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04CE9BAC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B5760944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CAE8A07A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0956891E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AC388C1A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DC31F00"/>
    <w:multiLevelType w:val="hybridMultilevel"/>
    <w:tmpl w:val="FCDE6BC0"/>
    <w:lvl w:ilvl="0" w:tplc="1B443F28">
      <w:start w:val="1"/>
      <w:numFmt w:val="decimal"/>
      <w:lvlText w:val="%1."/>
      <w:lvlJc w:val="left"/>
      <w:pPr>
        <w:ind w:left="1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CC3030">
      <w:numFmt w:val="bullet"/>
      <w:lvlText w:val="•"/>
      <w:lvlJc w:val="left"/>
      <w:pPr>
        <w:ind w:left="1168" w:hanging="281"/>
      </w:pPr>
      <w:rPr>
        <w:rFonts w:hint="default"/>
        <w:lang w:val="ru-RU" w:eastAsia="en-US" w:bidi="ar-SA"/>
      </w:rPr>
    </w:lvl>
    <w:lvl w:ilvl="2" w:tplc="291ECF4C">
      <w:numFmt w:val="bullet"/>
      <w:lvlText w:val="•"/>
      <w:lvlJc w:val="left"/>
      <w:pPr>
        <w:ind w:left="2156" w:hanging="281"/>
      </w:pPr>
      <w:rPr>
        <w:rFonts w:hint="default"/>
        <w:lang w:val="ru-RU" w:eastAsia="en-US" w:bidi="ar-SA"/>
      </w:rPr>
    </w:lvl>
    <w:lvl w:ilvl="3" w:tplc="45369B18">
      <w:numFmt w:val="bullet"/>
      <w:lvlText w:val="•"/>
      <w:lvlJc w:val="left"/>
      <w:pPr>
        <w:ind w:left="3145" w:hanging="281"/>
      </w:pPr>
      <w:rPr>
        <w:rFonts w:hint="default"/>
        <w:lang w:val="ru-RU" w:eastAsia="en-US" w:bidi="ar-SA"/>
      </w:rPr>
    </w:lvl>
    <w:lvl w:ilvl="4" w:tplc="7DEEAFE4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6FF0C260">
      <w:numFmt w:val="bullet"/>
      <w:lvlText w:val="•"/>
      <w:lvlJc w:val="left"/>
      <w:pPr>
        <w:ind w:left="5122" w:hanging="281"/>
      </w:pPr>
      <w:rPr>
        <w:rFonts w:hint="default"/>
        <w:lang w:val="ru-RU" w:eastAsia="en-US" w:bidi="ar-SA"/>
      </w:rPr>
    </w:lvl>
    <w:lvl w:ilvl="6" w:tplc="91BECABA">
      <w:numFmt w:val="bullet"/>
      <w:lvlText w:val="•"/>
      <w:lvlJc w:val="left"/>
      <w:pPr>
        <w:ind w:left="6110" w:hanging="281"/>
      </w:pPr>
      <w:rPr>
        <w:rFonts w:hint="default"/>
        <w:lang w:val="ru-RU" w:eastAsia="en-US" w:bidi="ar-SA"/>
      </w:rPr>
    </w:lvl>
    <w:lvl w:ilvl="7" w:tplc="CDF4A9B2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8" w:tplc="9B28DCE0">
      <w:numFmt w:val="bullet"/>
      <w:lvlText w:val="•"/>
      <w:lvlJc w:val="left"/>
      <w:pPr>
        <w:ind w:left="808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4E11E4B"/>
    <w:multiLevelType w:val="hybridMultilevel"/>
    <w:tmpl w:val="A7889992"/>
    <w:lvl w:ilvl="0" w:tplc="EC1EE86C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482C0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A1584616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3FF2742C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44140974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1292EDE2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82EC2C64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5414E324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7048F162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7744672"/>
    <w:multiLevelType w:val="multilevel"/>
    <w:tmpl w:val="83CC9D56"/>
    <w:lvl w:ilvl="0">
      <w:start w:val="1"/>
      <w:numFmt w:val="decimal"/>
      <w:lvlText w:val="%1."/>
      <w:lvlJc w:val="left"/>
      <w:pPr>
        <w:ind w:left="40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44" w:hanging="10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40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0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0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6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2" w:hanging="1052"/>
      </w:pPr>
      <w:rPr>
        <w:rFonts w:hint="default"/>
        <w:lang w:val="ru-RU" w:eastAsia="en-US" w:bidi="ar-SA"/>
      </w:rPr>
    </w:lvl>
  </w:abstractNum>
  <w:abstractNum w:abstractNumId="5" w15:restartNumberingAfterBreak="0">
    <w:nsid w:val="2C410121"/>
    <w:multiLevelType w:val="hybridMultilevel"/>
    <w:tmpl w:val="F03A7EBA"/>
    <w:lvl w:ilvl="0" w:tplc="2A160D0E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23D1C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DADEEED6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441E9128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3084A578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78586D68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A9AA5A62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E544E36A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0AC6904A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C124771"/>
    <w:multiLevelType w:val="multilevel"/>
    <w:tmpl w:val="F86266E2"/>
    <w:lvl w:ilvl="0">
      <w:start w:val="10"/>
      <w:numFmt w:val="decimal"/>
      <w:lvlText w:val="%1"/>
      <w:lvlJc w:val="left"/>
      <w:pPr>
        <w:ind w:left="2085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85" w:hanging="10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85" w:hanging="10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85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73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1080"/>
      </w:pPr>
      <w:rPr>
        <w:rFonts w:hint="default"/>
        <w:lang w:val="ru-RU" w:eastAsia="en-US" w:bidi="ar-SA"/>
      </w:rPr>
    </w:lvl>
  </w:abstractNum>
  <w:abstractNum w:abstractNumId="7" w15:restartNumberingAfterBreak="0">
    <w:nsid w:val="41D253DB"/>
    <w:multiLevelType w:val="hybridMultilevel"/>
    <w:tmpl w:val="6994D53E"/>
    <w:lvl w:ilvl="0" w:tplc="31725AA4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42C00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5E1CAB1E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41E2CF36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F8AA4D76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231C672A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343EB240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AFA26E7C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076C1F6A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A9A3120"/>
    <w:multiLevelType w:val="hybridMultilevel"/>
    <w:tmpl w:val="910ACB56"/>
    <w:lvl w:ilvl="0" w:tplc="230CD2DA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7C1398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0524B7D8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5308CFBA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8F9CE3DA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A8C4F97C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8FC06604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35149F96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E58477D6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54C014DA"/>
    <w:multiLevelType w:val="hybridMultilevel"/>
    <w:tmpl w:val="48C8AA9E"/>
    <w:lvl w:ilvl="0" w:tplc="E9C0F6AC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00366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E0E8DCC0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332EF438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C1D0E6EA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5DD06C56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B8B0C722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E46A33A4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9AB230B8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6A307B81"/>
    <w:multiLevelType w:val="hybridMultilevel"/>
    <w:tmpl w:val="9C9EDB18"/>
    <w:lvl w:ilvl="0" w:tplc="CA18796E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CC0DC">
      <w:numFmt w:val="bullet"/>
      <w:lvlText w:val="*"/>
      <w:lvlJc w:val="left"/>
      <w:pPr>
        <w:ind w:left="4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9416F4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10A4E2D2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18CA496E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729E968C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152A6FA6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A51E18EA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1B8ADE0C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78F77673"/>
    <w:multiLevelType w:val="multilevel"/>
    <w:tmpl w:val="DD84A7A6"/>
    <w:lvl w:ilvl="0">
      <w:start w:val="10"/>
      <w:numFmt w:val="decimal"/>
      <w:lvlText w:val="%1"/>
      <w:lvlJc w:val="left"/>
      <w:pPr>
        <w:ind w:left="285" w:hanging="9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5" w:hanging="9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85" w:hanging="9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5" w:hanging="9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920"/>
      </w:pPr>
      <w:rPr>
        <w:rFonts w:hint="default"/>
        <w:lang w:val="ru-RU" w:eastAsia="en-US" w:bidi="ar-SA"/>
      </w:rPr>
    </w:lvl>
  </w:abstractNum>
  <w:abstractNum w:abstractNumId="12" w15:restartNumberingAfterBreak="0">
    <w:nsid w:val="7A9159C2"/>
    <w:multiLevelType w:val="hybridMultilevel"/>
    <w:tmpl w:val="6B30B164"/>
    <w:lvl w:ilvl="0" w:tplc="BAAE2580"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6E47C0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242C22A8">
      <w:numFmt w:val="bullet"/>
      <w:lvlText w:val="•"/>
      <w:lvlJc w:val="left"/>
      <w:pPr>
        <w:ind w:left="2380" w:hanging="180"/>
      </w:pPr>
      <w:rPr>
        <w:rFonts w:hint="default"/>
        <w:lang w:val="ru-RU" w:eastAsia="en-US" w:bidi="ar-SA"/>
      </w:rPr>
    </w:lvl>
    <w:lvl w:ilvl="3" w:tplc="EEB40708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05886BBC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984AF3FE">
      <w:numFmt w:val="bullet"/>
      <w:lvlText w:val="•"/>
      <w:lvlJc w:val="left"/>
      <w:pPr>
        <w:ind w:left="5262" w:hanging="180"/>
      </w:pPr>
      <w:rPr>
        <w:rFonts w:hint="default"/>
        <w:lang w:val="ru-RU" w:eastAsia="en-US" w:bidi="ar-SA"/>
      </w:rPr>
    </w:lvl>
    <w:lvl w:ilvl="6" w:tplc="FB80043A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7" w:tplc="60EA768A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8" w:tplc="1FC8C0B0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8"/>
    <w:rsid w:val="001652B8"/>
    <w:rsid w:val="0023633F"/>
    <w:rsid w:val="0026416C"/>
    <w:rsid w:val="006B4514"/>
    <w:rsid w:val="007E1484"/>
    <w:rsid w:val="009760FC"/>
    <w:rsid w:val="00CA0EF2"/>
    <w:rsid w:val="00D97191"/>
    <w:rsid w:val="00DC6FC9"/>
    <w:rsid w:val="00E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B3BC"/>
  <w15:docId w15:val="{0ACABF33-F635-4259-B0C5-D4600F55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24"/>
      <w:ind w:left="1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2025-03-13T21:21:00Z</dcterms:created>
  <dcterms:modified xsi:type="dcterms:W3CDTF">2025-03-14T07:18:00Z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Optimization Shell 5.9.1.5 (http://www.pdf-tools.com)</vt:lpwstr>
  </property>
</Properties>
</file>